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For the stickers (or what I call “badges” in my classes), I use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Avery.com</w:t>
        </w:r>
      </w:hyperlink>
      <w:r w:rsidDel="00000000" w:rsidR="00000000" w:rsidRPr="00000000">
        <w:rPr>
          <w:rtl w:val="0"/>
        </w:rPr>
        <w:t xml:space="preserve"> and a template (8293, 1.5 inch circle size). If interested, you would make an account and go to Projects and then Create New Project.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2376488" cy="1763323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7633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214563" cy="1352161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13521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You can select from so many different templates, but I tend to use the blank white one often. I used to buy these exact Avery badges, but found knock offs that are cheaper and larger quantities.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1310895" cy="2587961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0895" cy="25879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/>
        <w:drawing>
          <wp:inline distB="114300" distT="114300" distL="114300" distR="114300">
            <wp:extent cx="1469277" cy="2559386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9277" cy="2559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There are also other sizes, varieties, etc. I print them at home on my printer, but make sure that you put the sticker pages upside down in the tray. You can customize whatever you want, and I often start off with the blank white background.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Monday sticker: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Life is Complicated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Tuesday sticker: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All models are wrong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Wednesday sticker: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Let’s be friends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Thursday sticker: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Get a life…cycle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Friday sticker: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In Tina We Trust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Anytime/Photo Challenge sticker: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Above and Beyond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4398361</wp:posOffset>
            </wp:positionH>
            <wp:positionV relativeFrom="paragraph">
              <wp:posOffset>2443163</wp:posOffset>
            </wp:positionV>
            <wp:extent cx="2126264" cy="3176588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6264" cy="3176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3623830</wp:posOffset>
            </wp:positionV>
            <wp:extent cx="4562475" cy="3333679"/>
            <wp:effectExtent b="0" l="0" r="0" t="0"/>
            <wp:wrapSquare wrapText="bothSides" distB="114300" distT="114300" distL="114300" distR="11430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3336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247650</wp:posOffset>
            </wp:positionV>
            <wp:extent cx="4557713" cy="3325124"/>
            <wp:effectExtent b="0" l="0" r="0" t="0"/>
            <wp:wrapSquare wrapText="bothSides" distB="114300" distT="114300" distL="114300" distR="11430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7713" cy="33251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abe.ls/gHNaIEJ" TargetMode="External"/><Relationship Id="rId10" Type="http://schemas.openxmlformats.org/officeDocument/2006/relationships/image" Target="media/image4.png"/><Relationship Id="rId13" Type="http://schemas.openxmlformats.org/officeDocument/2006/relationships/hyperlink" Target="https://labe.ls/cB37EJ9" TargetMode="External"/><Relationship Id="rId12" Type="http://schemas.openxmlformats.org/officeDocument/2006/relationships/hyperlink" Target="https://labe.ls/d6nAP5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hyperlink" Target="https://labe.ls/8rsf1aZ" TargetMode="External"/><Relationship Id="rId14" Type="http://schemas.openxmlformats.org/officeDocument/2006/relationships/hyperlink" Target="https://labe.ls/rNDjYW8" TargetMode="External"/><Relationship Id="rId17" Type="http://schemas.openxmlformats.org/officeDocument/2006/relationships/image" Target="media/image1.png"/><Relationship Id="rId16" Type="http://schemas.openxmlformats.org/officeDocument/2006/relationships/hyperlink" Target="https://labe.ls/Tjo5b7o" TargetMode="External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hyperlink" Target="http://avery.com" TargetMode="External"/><Relationship Id="rId18" Type="http://schemas.openxmlformats.org/officeDocument/2006/relationships/image" Target="media/image7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